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Roboto" w:hAnsi="Roboto"/>
        </w:rPr>
      </w:pPr>
      <w:r>
        <w:rPr>
          <w:rFonts w:ascii="Carlito" w:hAnsi="Carlito"/>
          <w:shd w:fill="FFFF00" w:val="clear"/>
          <w:lang w:val="en-GB"/>
        </w:rPr>
        <w:t>YOUR INSTITUTION</w:t>
      </w:r>
    </w:p>
    <w:p>
      <w:pPr>
        <w:pStyle w:val="Normal"/>
        <w:bidi w:val="0"/>
        <w:jc w:val="both"/>
        <w:rPr>
          <w:rFonts w:ascii="Carlito" w:hAnsi="Carlito"/>
        </w:rPr>
      </w:pPr>
      <w:r>
        <w:rPr>
          <w:rFonts w:ascii="Carlito" w:hAnsi="Carlito"/>
          <w:shd w:fill="FFFF00" w:val="clear"/>
          <w:lang w:val="en-GB"/>
        </w:rPr>
      </w:r>
    </w:p>
    <w:p>
      <w:pPr>
        <w:pStyle w:val="Normal"/>
        <w:bidi w:val="0"/>
        <w:jc w:val="start"/>
        <w:rPr>
          <w:lang w:val="en-GB"/>
        </w:rPr>
      </w:pPr>
      <w:r>
        <w:rPr>
          <w:b/>
          <w:bCs/>
          <w:lang w:val="en-GB"/>
        </w:rPr>
        <w:t>NFDI4Microbiota</w:t>
      </w:r>
      <w:r>
        <w:rPr>
          <w:lang w:val="en-GB"/>
        </w:rPr>
        <w:t xml:space="preserve"> </w:t>
      </w:r>
    </w:p>
    <w:p>
      <w:pPr>
        <w:pStyle w:val="Normal"/>
        <w:bidi w:val="0"/>
        <w:jc w:val="start"/>
        <w:rPr>
          <w:lang w:val="en-GB"/>
        </w:rPr>
      </w:pPr>
      <w:r>
        <w:rPr>
          <w:lang w:val="en-GB"/>
        </w:rPr>
        <w:t xml:space="preserve">Prof. Dr. Konrad U. Förstner </w:t>
      </w:r>
    </w:p>
    <w:p>
      <w:pPr>
        <w:pStyle w:val="Normal"/>
        <w:bidi w:val="0"/>
        <w:jc w:val="start"/>
        <w:rPr>
          <w:lang w:val="en-GB"/>
        </w:rPr>
      </w:pPr>
      <w:r>
        <w:rPr>
          <w:lang w:val="en-GB"/>
        </w:rPr>
        <w:t xml:space="preserve">ZB MED - Information Centre for Life Sciences Data Science and Services </w:t>
      </w:r>
    </w:p>
    <w:p>
      <w:pPr>
        <w:pStyle w:val="Normal"/>
        <w:bidi w:val="0"/>
        <w:jc w:val="start"/>
        <w:rPr>
          <w:lang w:val="en-GB"/>
        </w:rPr>
      </w:pPr>
      <w:r>
        <w:rPr>
          <w:lang w:val="en-GB"/>
        </w:rPr>
        <w:t xml:space="preserve">Gleueler Strasse 60 </w:t>
      </w:r>
    </w:p>
    <w:p>
      <w:pPr>
        <w:pStyle w:val="Normal"/>
        <w:bidi w:val="0"/>
        <w:jc w:val="start"/>
        <w:rPr>
          <w:lang w:val="en-GB"/>
        </w:rPr>
      </w:pPr>
      <w:r>
        <w:rPr>
          <w:lang w:val="en-GB"/>
        </w:rPr>
        <w:t xml:space="preserve">50931 Cologne </w:t>
      </w:r>
    </w:p>
    <w:p>
      <w:pPr>
        <w:pStyle w:val="Normal"/>
        <w:bidi w:val="0"/>
        <w:jc w:val="start"/>
        <w:rPr>
          <w:lang w:val="en-GB"/>
        </w:rPr>
      </w:pPr>
      <w:r>
        <w:rPr>
          <w:lang w:val="en-GB"/>
        </w:rPr>
        <w:t xml:space="preserve">Germany </w:t>
      </w:r>
    </w:p>
    <w:p>
      <w:pPr>
        <w:pStyle w:val="Normal"/>
        <w:bidi w:val="0"/>
        <w:jc w:val="start"/>
        <w:rPr>
          <w:lang w:val="en-GB"/>
        </w:rPr>
      </w:pPr>
      <w:r>
        <w:rPr>
          <w:lang w:val="en-GB"/>
        </w:rPr>
      </w:r>
    </w:p>
    <w:p>
      <w:pPr>
        <w:pStyle w:val="Normal"/>
        <w:bidi w:val="0"/>
        <w:jc w:val="end"/>
        <w:rPr>
          <w:rFonts w:ascii="Roboto" w:hAnsi="Roboto"/>
        </w:rPr>
      </w:pPr>
      <w:r>
        <w:rPr>
          <w:rFonts w:ascii="Carlito" w:hAnsi="Carlito"/>
          <w:shd w:fill="FFFF00" w:val="clear"/>
          <w:lang w:val="en-GB"/>
        </w:rPr>
        <w:t>DATE</w:t>
      </w:r>
    </w:p>
    <w:p>
      <w:pPr>
        <w:pStyle w:val="Normal"/>
        <w:bidi w:val="0"/>
        <w:jc w:val="end"/>
        <w:rPr>
          <w:rFonts w:ascii="Carlito" w:hAnsi="Carlito"/>
        </w:rPr>
      </w:pPr>
      <w:r>
        <w:rPr>
          <w:rFonts w:ascii="Carlito" w:hAnsi="Carlito"/>
          <w:lang w:val="en-GB"/>
        </w:rPr>
      </w:r>
    </w:p>
    <w:p>
      <w:pPr>
        <w:pStyle w:val="Normal"/>
        <w:bidi w:val="0"/>
        <w:jc w:val="start"/>
        <w:rPr>
          <w:lang w:val="en-GB"/>
        </w:rPr>
      </w:pPr>
      <w:r>
        <w:rPr>
          <w:b/>
          <w:bCs/>
          <w:lang w:val="en-GB"/>
        </w:rPr>
        <w:t>Letter of commitment</w:t>
      </w:r>
      <w:r>
        <w:rPr>
          <w:lang w:val="en-GB"/>
        </w:rPr>
        <w:t xml:space="preserve"> </w:t>
      </w:r>
    </w:p>
    <w:p>
      <w:pPr>
        <w:pStyle w:val="Normal"/>
        <w:bidi w:val="0"/>
        <w:jc w:val="start"/>
        <w:rPr>
          <w:lang w:val="en-GB"/>
        </w:rPr>
      </w:pPr>
      <w:r>
        <w:rPr>
          <w:lang w:val="en-GB"/>
        </w:rPr>
      </w:r>
    </w:p>
    <w:p>
      <w:pPr>
        <w:pStyle w:val="Normal"/>
        <w:bidi w:val="0"/>
        <w:jc w:val="start"/>
        <w:rPr>
          <w:lang w:val="en-GB"/>
        </w:rPr>
      </w:pPr>
      <w:r>
        <w:rPr>
          <w:lang w:val="en-GB"/>
        </w:rPr>
        <w:t xml:space="preserve">Dear Prof. Dr. Konrad Förstner, </w:t>
      </w:r>
    </w:p>
    <w:p>
      <w:pPr>
        <w:pStyle w:val="Normal"/>
        <w:bidi w:val="0"/>
        <w:jc w:val="start"/>
        <w:rPr>
          <w:lang w:val="en-GB"/>
        </w:rPr>
      </w:pPr>
      <w:r>
        <w:rPr>
          <w:lang w:val="en-GB"/>
        </w:rPr>
      </w:r>
    </w:p>
    <w:p>
      <w:pPr>
        <w:pStyle w:val="Normal"/>
        <w:bidi w:val="0"/>
        <w:jc w:val="start"/>
        <w:rPr>
          <w:lang w:val="en-GB"/>
        </w:rPr>
      </w:pPr>
      <w:r>
        <w:rPr>
          <w:lang w:val="en-GB"/>
        </w:rPr>
        <w:t xml:space="preserve">The ZB MED - Information Centre for Life Sciences intends to submit the project proposal “National Research Data Infrastructure for Microbiota Research” (acronym of the consortium: NFDI4Microbiota) for the second funding phase (2026-2031) to the NFDI call for Consortia Proposals of the German Research Foundation (DFG), and to coordinate this consortium of 10 institutions (Bielefeld University, European Molecular Biology Laboratory, Friedrich Schiller University Jena, Helmholtz Centre for Environmental Research, Helmholtz Centre for Infection Research, Justus-Liebig-University Gießen, Leibniz Institute DSMZ - German Collection of Microorganisms and Cell Cultures, Philipps-Universität Marburg, RWTH Aachen University, ZB MED) in case of approval. </w:t>
      </w:r>
    </w:p>
    <w:p>
      <w:pPr>
        <w:pStyle w:val="Normal"/>
        <w:bidi w:val="0"/>
        <w:jc w:val="start"/>
        <w:rPr>
          <w:lang w:val="en-GB"/>
        </w:rPr>
      </w:pPr>
      <w:r>
        <w:rPr>
          <w:lang w:val="en-GB"/>
        </w:rPr>
      </w:r>
    </w:p>
    <w:p>
      <w:pPr>
        <w:pStyle w:val="Normal"/>
        <w:bidi w:val="0"/>
        <w:jc w:val="start"/>
        <w:rPr>
          <w:lang w:val="en-GB"/>
        </w:rPr>
      </w:pPr>
      <w:r>
        <w:rPr>
          <w:lang w:val="en-GB"/>
        </w:rPr>
      </w:r>
    </w:p>
    <w:p>
      <w:pPr>
        <w:pStyle w:val="Normal"/>
        <w:bidi w:val="0"/>
        <w:jc w:val="start"/>
        <w:rPr>
          <w:lang w:val="en-GB"/>
        </w:rPr>
      </w:pPr>
      <w:r>
        <w:rPr>
          <w:rFonts w:ascii="Carlito" w:hAnsi="Carlito"/>
          <w:shd w:fill="FFFF00" w:val="clear"/>
          <w:lang w:val="en-GB"/>
        </w:rPr>
        <w:t>YOUR INSTITUTE / NETWORK - represented by the speaker YOUR NAME,</w:t>
      </w:r>
      <w:r>
        <w:rPr>
          <w:rFonts w:ascii="Carlito" w:hAnsi="Carlito"/>
          <w:lang w:val="en-GB"/>
        </w:rPr>
        <w:t xml:space="preserve"> </w:t>
      </w:r>
      <w:r>
        <w:rPr>
          <w:lang w:val="en-GB"/>
        </w:rPr>
        <w:t xml:space="preserve">expressly supports this application. </w:t>
      </w:r>
    </w:p>
    <w:p>
      <w:pPr>
        <w:pStyle w:val="Normal"/>
        <w:bidi w:val="0"/>
        <w:jc w:val="start"/>
        <w:rPr>
          <w:rFonts w:ascii="Carlito" w:hAnsi="Carlito"/>
          <w:lang w:val="en-GB"/>
        </w:rPr>
      </w:pPr>
      <w:r>
        <w:rPr>
          <w:rFonts w:ascii="Carlito" w:hAnsi="Carlito"/>
          <w:lang w:val="en-GB"/>
        </w:rPr>
      </w:r>
    </w:p>
    <w:p>
      <w:pPr>
        <w:pStyle w:val="Normal"/>
        <w:bidi w:val="0"/>
        <w:jc w:val="start"/>
        <w:rPr>
          <w:rFonts w:ascii="Carlito" w:hAnsi="Carlito"/>
          <w:lang w:val="en-GB"/>
        </w:rPr>
      </w:pPr>
      <w:r>
        <w:rPr>
          <w:rFonts w:ascii="Carlito" w:hAnsi="Carlito"/>
          <w:lang w:val="en-GB"/>
        </w:rPr>
      </w:r>
    </w:p>
    <w:p>
      <w:pPr>
        <w:pStyle w:val="Normal"/>
        <w:bidi w:val="0"/>
        <w:jc w:val="start"/>
        <w:rPr>
          <w:rFonts w:ascii="Roboto" w:hAnsi="Roboto"/>
          <w:color w:val="A6A6A6"/>
          <w:shd w:fill="FFFF00" w:val="clear"/>
        </w:rPr>
      </w:pPr>
      <w:r>
        <w:rPr>
          <w:rFonts w:ascii="Carlito" w:hAnsi="Carlito"/>
          <w:i/>
          <w:iCs/>
          <w:color w:themeColor="light1" w:themeShade="a6" w:val="A6A6A6"/>
          <w:shd w:fill="FFFF00" w:val="clear"/>
          <w:lang w:val="en-GB"/>
        </w:rPr>
        <w:t>[In a couple of sentences, please explain the gaps in your institute that NFDI4Microbiota could fill in if possible. E.g.,</w:t>
      </w:r>
      <w:r>
        <w:rPr>
          <w:rFonts w:ascii="Carlito" w:hAnsi="Carlito"/>
          <w:color w:themeColor="light1" w:themeShade="a6" w:val="A6A6A6"/>
          <w:shd w:fill="FFFF00" w:val="clear"/>
          <w:lang w:val="en-GB"/>
        </w:rPr>
        <w:t xml:space="preserve"> “</w:t>
      </w:r>
      <w:r>
        <w:rPr>
          <w:rFonts w:ascii="Carlito" w:hAnsi="Carlito"/>
          <w:i w:val="false"/>
          <w:iCs w:val="false"/>
          <w:color w:themeColor="light1" w:themeShade="a6" w:val="A6A6A6"/>
          <w:shd w:fill="FFFF00" w:val="clear"/>
          <w:lang w:val="en-GB"/>
        </w:rPr>
        <w:t>We are studying an increasing number of viruses (e.g., cucumber virus 4, turnip yellow mosaic virus, polio virus), and we will soon have to adopt good practices to systematically manage and process this growing amount of data. By supporting the microbiology community with metadata enrichment, (meta)data deposition, storage solutions, computational data analysis workflows, consultancy and trainings, NFDI4Microbiota would help us establish these good data management practices, leading to better data reuse and a more efficient research process.</w:t>
      </w:r>
      <w:r>
        <w:rPr>
          <w:rFonts w:ascii="Carlito" w:hAnsi="Carlito"/>
          <w:i/>
          <w:iCs/>
          <w:color w:themeColor="light1" w:themeShade="a6" w:val="A6A6A6"/>
          <w:shd w:fill="FFFF00" w:val="clear"/>
          <w:lang w:val="en-GB"/>
        </w:rPr>
        <w:t>”]</w:t>
      </w:r>
      <w:r>
        <w:rPr>
          <w:rFonts w:ascii="Carlito" w:hAnsi="Carlito"/>
          <w:lang w:val="en-GB"/>
        </w:rPr>
        <w:t xml:space="preserve"> </w:t>
      </w:r>
    </w:p>
    <w:p>
      <w:pPr>
        <w:pStyle w:val="Normal"/>
        <w:bidi w:val="0"/>
        <w:jc w:val="start"/>
        <w:rPr>
          <w:rFonts w:ascii="Roboto" w:hAnsi="Roboto"/>
          <w:color w:val="A6A6A6"/>
          <w:shd w:fill="FFFF00" w:val="clear"/>
        </w:rPr>
      </w:pPr>
      <w:r>
        <w:rPr>
          <w:rFonts w:ascii="Carlito" w:hAnsi="Carlito"/>
          <w:color w:themeColor="light1" w:themeShade="a6" w:val="A6A6A6"/>
          <w:shd w:fill="FFFF00" w:val="clear"/>
          <w:lang w:val="en-GB"/>
        </w:rPr>
      </w:r>
    </w:p>
    <w:p>
      <w:pPr>
        <w:pStyle w:val="Normal"/>
        <w:bidi w:val="0"/>
        <w:jc w:val="start"/>
        <w:rPr>
          <w:rFonts w:ascii="Roboto" w:hAnsi="Roboto"/>
          <w:color w:val="A6A6A6"/>
          <w:shd w:fill="FFFF00" w:val="clear"/>
        </w:rPr>
      </w:pPr>
      <w:r>
        <w:rPr>
          <w:rFonts w:ascii="Carlito" w:hAnsi="Carlito"/>
          <w:color w:themeColor="light1" w:themeShade="a6" w:val="A6A6A6"/>
          <w:shd w:fill="FFFF00" w:val="clear"/>
          <w:lang w:val="en-GB"/>
        </w:rPr>
      </w:r>
    </w:p>
    <w:p>
      <w:pPr>
        <w:pStyle w:val="Normal"/>
        <w:bidi w:val="0"/>
        <w:jc w:val="start"/>
        <w:rPr>
          <w:rFonts w:ascii="Roboto" w:hAnsi="Roboto"/>
          <w:color w:val="A6A6A6"/>
        </w:rPr>
      </w:pPr>
      <w:r>
        <w:rPr>
          <w:rFonts w:ascii="Carlito" w:hAnsi="Carlito"/>
          <w:i/>
          <w:iCs/>
          <w:color w:themeColor="light1" w:themeShade="a6" w:val="A6A6A6"/>
          <w:shd w:fill="FFFF00" w:val="clear"/>
          <w:lang w:val="en-GB"/>
        </w:rPr>
        <w:t>[In a couple of sentences, please specify your planned contributions to / interaction with NFDI4Microbiota. E.g., “</w:t>
      </w:r>
      <w:r>
        <w:rPr>
          <w:rFonts w:ascii="Carlito" w:hAnsi="Carlito"/>
          <w:i w:val="false"/>
          <w:iCs w:val="false"/>
          <w:color w:themeColor="light1" w:themeShade="a6" w:val="A6A6A6"/>
          <w:shd w:fill="FFFF00" w:val="clear"/>
          <w:lang w:val="en-GB"/>
        </w:rPr>
        <w:t>Our research will benefit from NFDI4Microbiota</w:t>
      </w:r>
      <w:r>
        <w:rPr>
          <w:rFonts w:ascii="Carlito" w:hAnsi="Carlito"/>
          <w:i w:val="false"/>
          <w:iCs w:val="false"/>
          <w:color w:themeColor="light1" w:themeShade="a6" w:val="A6A6A6"/>
          <w:shd w:fill="FFFF00" w:val="clear"/>
          <w:lang w:val="en-GB"/>
        </w:rPr>
        <w:t xml:space="preserve">’s services in the following way: </w:t>
      </w:r>
      <w:r>
        <w:rPr>
          <w:rFonts w:ascii="Carlito" w:hAnsi="Carlito"/>
          <w:i w:val="false"/>
          <w:iCs w:val="false"/>
          <w:color w:themeColor="light1" w:themeShade="a6" w:val="A6A6A6"/>
          <w:shd w:fill="FFFF00" w:val="clear"/>
          <w:lang w:val="en-GB"/>
        </w:rPr>
        <w:t>faster data analysis, safe storage of data, efficient exchange of data with collaboration partners, establishment of electronic lab notebook in our laboratory, significant capacity building in terms of research data management skills and knowledge graph creation for our research field</w:t>
      </w:r>
      <w:r>
        <w:rPr>
          <w:rFonts w:ascii="Carlito" w:hAnsi="Carlito"/>
          <w:i w:val="false"/>
          <w:iCs w:val="false"/>
          <w:color w:themeColor="light1" w:themeShade="a6" w:val="A6A6A6"/>
          <w:shd w:fill="FFFF00" w:val="clear"/>
          <w:lang w:val="en-GB"/>
        </w:rPr>
        <w:t xml:space="preserve">. On the other hand, we can contribute </w:t>
      </w:r>
      <w:r>
        <w:rPr>
          <w:rFonts w:ascii="Carlito" w:hAnsi="Carlito"/>
          <w:i w:val="false"/>
          <w:iCs w:val="false"/>
          <w:color w:themeColor="light1" w:themeShade="a6" w:val="A6A6A6"/>
          <w:shd w:fill="FFFF00" w:val="clear"/>
          <w:lang w:val="en-GB"/>
        </w:rPr>
        <w:t>expertise in viral metadata collection, standardisation of experimental protocols and provision of training events</w:t>
      </w:r>
      <w:r>
        <w:rPr>
          <w:rFonts w:ascii="Carlito" w:hAnsi="Carlito"/>
          <w:i w:val="false"/>
          <w:iCs w:val="false"/>
          <w:color w:themeColor="light1" w:themeShade="a6" w:val="A6A6A6"/>
          <w:shd w:fill="FFFF00" w:val="clear"/>
          <w:lang w:val="en-GB"/>
        </w:rPr>
        <w:t xml:space="preserve"> to</w:t>
      </w:r>
      <w:r>
        <w:rPr>
          <w:rFonts w:ascii="Carlito" w:hAnsi="Carlito"/>
          <w:i w:val="false"/>
          <w:iCs w:val="false"/>
          <w:color w:themeColor="light1" w:themeShade="a6" w:val="A6A6A6"/>
          <w:shd w:fill="FFFF00" w:val="clear"/>
          <w:lang w:val="en-GB"/>
        </w:rPr>
        <w:t xml:space="preserve"> NFDI4Microbiota.</w:t>
      </w:r>
      <w:r>
        <w:rPr>
          <w:rFonts w:ascii="Carlito" w:hAnsi="Carlito"/>
          <w:i/>
          <w:iCs/>
          <w:color w:themeColor="light1" w:themeShade="a6" w:val="A6A6A6"/>
          <w:shd w:fill="FFFF00" w:val="clear"/>
          <w:lang w:val="en-GB"/>
        </w:rPr>
        <w:t>”]</w:t>
      </w:r>
    </w:p>
    <w:p>
      <w:pPr>
        <w:pStyle w:val="Normal"/>
        <w:bidi w:val="0"/>
        <w:jc w:val="start"/>
        <w:rPr>
          <w:rFonts w:ascii="Carlito" w:hAnsi="Carlito"/>
          <w:lang w:val="en-GB"/>
        </w:rPr>
      </w:pPr>
      <w:r>
        <w:rPr>
          <w:rFonts w:ascii="Carlito" w:hAnsi="Carlito"/>
          <w:lang w:val="en-GB"/>
        </w:rPr>
      </w:r>
    </w:p>
    <w:p>
      <w:pPr>
        <w:pStyle w:val="Normal"/>
        <w:bidi w:val="0"/>
        <w:jc w:val="start"/>
        <w:rPr/>
      </w:pPr>
      <w:r>
        <w:rPr>
          <w:rFonts w:ascii="Carlito" w:hAnsi="Carlito"/>
          <w:lang w:val="en-GB"/>
        </w:rPr>
        <w:t xml:space="preserve">As suggested we will also participate in the NFDI4Microbiota Ambassador programme and will provide a representative for it to facilitate the exchange.  </w:t>
      </w:r>
      <w:r>
        <w:rPr/>
        <w:t>Furthermore, we will actively encourage our staff to engage in community involvement and training events.</w:t>
      </w:r>
      <w:r>
        <w:rPr>
          <w:rFonts w:ascii="Carlito" w:hAnsi="Carlito"/>
          <w:lang w:val="en-GB"/>
        </w:rPr>
        <w:t xml:space="preserve"> Please feel free to contact me for questions or clarifications. </w:t>
      </w:r>
    </w:p>
    <w:p>
      <w:pPr>
        <w:pStyle w:val="Normal"/>
        <w:bidi w:val="0"/>
        <w:jc w:val="start"/>
        <w:rPr>
          <w:rFonts w:ascii="Carlito" w:hAnsi="Carlito"/>
          <w:lang w:val="en-GB"/>
        </w:rPr>
      </w:pPr>
      <w:r>
        <w:rPr>
          <w:rFonts w:ascii="Carlito" w:hAnsi="Carlito"/>
          <w:lang w:val="en-GB"/>
        </w:rPr>
      </w:r>
    </w:p>
    <w:p>
      <w:pPr>
        <w:pStyle w:val="Normal"/>
        <w:bidi w:val="0"/>
        <w:jc w:val="start"/>
        <w:rPr>
          <w:rFonts w:ascii="Carlito" w:hAnsi="Carlito"/>
          <w:lang w:val="en-GB"/>
        </w:rPr>
      </w:pPr>
      <w:r>
        <w:rPr>
          <w:rFonts w:ascii="Carlito" w:hAnsi="Carlito"/>
          <w:lang w:val="en-GB"/>
        </w:rPr>
        <w:t xml:space="preserve">Sincerely, </w:t>
      </w:r>
    </w:p>
    <w:p>
      <w:pPr>
        <w:pStyle w:val="Normal"/>
        <w:bidi w:val="0"/>
        <w:jc w:val="start"/>
        <w:rPr>
          <w:lang w:val="en-GB"/>
        </w:rPr>
      </w:pPr>
      <w:r>
        <w:rPr>
          <w:lang w:val="en-GB"/>
        </w:rPr>
      </w:r>
    </w:p>
    <w:p>
      <w:pPr>
        <w:pStyle w:val="Normal"/>
        <w:bidi w:val="0"/>
        <w:jc w:val="both"/>
        <w:rPr>
          <w:rFonts w:ascii="Roboto" w:hAnsi="Roboto"/>
          <w:shd w:fill="FFFF00" w:val="clear"/>
        </w:rPr>
      </w:pPr>
      <w:r>
        <w:rPr>
          <w:rFonts w:ascii="Carlito" w:hAnsi="Carlito"/>
          <w:shd w:fill="FFFF00" w:val="clear"/>
          <w:lang w:val="en-GB"/>
        </w:rPr>
        <w:t>YOUR SIGNATURE</w:t>
      </w:r>
    </w:p>
    <w:p>
      <w:pPr>
        <w:pStyle w:val="Normal"/>
        <w:bidi w:val="0"/>
        <w:jc w:val="both"/>
        <w:rPr>
          <w:rFonts w:ascii="Roboto" w:hAnsi="Roboto"/>
        </w:rPr>
      </w:pPr>
      <w:r>
        <w:rPr>
          <w:rFonts w:ascii="Carlito" w:hAnsi="Carlito"/>
          <w:lang w:val="en-GB"/>
        </w:rPr>
        <w:t>---------------------------------------------------------------------</w:t>
      </w:r>
    </w:p>
    <w:p>
      <w:pPr>
        <w:pStyle w:val="Normal"/>
        <w:bidi w:val="0"/>
        <w:spacing w:before="0" w:after="200"/>
        <w:jc w:val="both"/>
        <w:rPr>
          <w:rFonts w:ascii="Roboto" w:hAnsi="Roboto"/>
        </w:rPr>
      </w:pPr>
      <w:r>
        <w:rPr>
          <w:rFonts w:ascii="Carlito" w:hAnsi="Carlito"/>
          <w:shd w:fill="FFFF00" w:val="clear"/>
          <w:lang w:val="en-GB"/>
        </w:rPr>
        <w:t>YOUR NAME</w:t>
      </w:r>
      <w:r>
        <w:rPr>
          <w:rFonts w:ascii="Carlito" w:hAnsi="Carlito"/>
          <w:lang w:val="en-GB"/>
        </w:rPr>
        <w:t xml:space="preserve">, </w:t>
      </w:r>
      <w:r>
        <w:rPr>
          <w:rFonts w:ascii="Carlito" w:hAnsi="Carlito"/>
          <w:shd w:fill="FFFF00" w:val="clear"/>
          <w:lang w:val="en-GB"/>
        </w:rPr>
        <w:t>PLACE</w:t>
      </w:r>
      <w:r>
        <w:rPr>
          <w:rFonts w:ascii="Carlito" w:hAnsi="Carlito"/>
          <w:lang w:val="en-GB"/>
        </w:rPr>
        <w:t xml:space="preserve">, </w:t>
      </w:r>
      <w:r>
        <w:rPr>
          <w:rFonts w:ascii="Carlito" w:hAnsi="Carlito"/>
          <w:shd w:fill="FFFF00" w:val="clear"/>
          <w:lang w:val="en-GB"/>
        </w:rPr>
        <w:t>DATE</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Carlito">
    <w:altName w:val="Calibri"/>
    <w:charset w:val="01" w:characterSet="utf-8"/>
    <w:family w:val="roman"/>
    <w:pitch w:val="variable"/>
  </w:font>
  <w:font w:name="Arial">
    <w:charset w:val="01" w:characterSet="utf-8"/>
    <w:family w:val="swiss"/>
    <w:pitch w:val="variable"/>
  </w:font>
  <w:font w:name="Carlito">
    <w:altName w:val="Calibri"/>
    <w:charset w:val="01" w:characterSet="utf-8"/>
    <w:family w:val="swiss"/>
    <w:pitch w:val="variable"/>
  </w:font>
  <w:font w:name="Roboto">
    <w:charset w:val="01" w:characterSet="utf-8"/>
    <w:family w:val="swiss"/>
    <w:pitch w:val="variable"/>
  </w:font>
</w:fonts>
</file>

<file path=word/settings.xml><?xml version="1.0" encoding="utf-8"?>
<w:settings xmlns:w="http://schemas.openxmlformats.org/wordprocessingml/2006/main">
  <w:zoom w:percent="100"/>
  <w:defaultTabStop w:val="1134"/>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Arial"/>
        <w:color w:val="000000"/>
        <w:sz w:val="24"/>
        <w:szCs w:val="24"/>
        <w:lang w:val="en-GB"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Carlito" w:hAnsi="Carlito" w:eastAsia="DejaVu Sans" w:cs="Arial"/>
      <w:color w:val="000000"/>
      <w:sz w:val="24"/>
      <w:szCs w:val="24"/>
      <w:lang w:val="en-GB" w:eastAsia="zh-CN" w:bidi="hi-IN"/>
    </w:rPr>
  </w:style>
  <w:style w:type="paragraph" w:styleId="Heading1">
    <w:name w:val="heading 1"/>
    <w:basedOn w:val="Normal"/>
    <w:next w:val="Normal"/>
    <w:qFormat/>
    <w:pPr>
      <w:keepNext w:val="true"/>
      <w:keepLines/>
      <w:numPr>
        <w:ilvl w:val="0"/>
        <w:numId w:val="0"/>
      </w:numPr>
      <w:spacing w:before="480" w:after="200"/>
      <w:outlineLvl w:val="0"/>
    </w:pPr>
    <w:rPr>
      <w:sz w:val="40"/>
      <w:szCs w:val="40"/>
    </w:rPr>
  </w:style>
  <w:style w:type="paragraph" w:styleId="Heading2">
    <w:name w:val="heading 2"/>
    <w:basedOn w:val="Normal"/>
    <w:next w:val="Normal"/>
    <w:qFormat/>
    <w:pPr>
      <w:keepNext w:val="true"/>
      <w:keepLines/>
      <w:numPr>
        <w:ilvl w:val="0"/>
        <w:numId w:val="0"/>
      </w:numPr>
      <w:spacing w:before="360" w:after="200"/>
      <w:outlineLvl w:val="1"/>
    </w:pPr>
    <w:rPr>
      <w:sz w:val="34"/>
    </w:rPr>
  </w:style>
  <w:style w:type="paragraph" w:styleId="Heading3">
    <w:name w:val="heading 3"/>
    <w:basedOn w:val="Normal"/>
    <w:next w:val="Normal"/>
    <w:qFormat/>
    <w:pPr>
      <w:keepNext w:val="true"/>
      <w:keepLines/>
      <w:numPr>
        <w:ilvl w:val="0"/>
        <w:numId w:val="0"/>
      </w:numPr>
      <w:spacing w:before="320" w:after="200"/>
      <w:outlineLvl w:val="2"/>
    </w:pPr>
    <w:rPr>
      <w:sz w:val="30"/>
      <w:szCs w:val="30"/>
    </w:rPr>
  </w:style>
  <w:style w:type="paragraph" w:styleId="Heading4">
    <w:name w:val="heading 4"/>
    <w:basedOn w:val="Normal"/>
    <w:next w:val="Normal"/>
    <w:qFormat/>
    <w:pPr>
      <w:keepNext w:val="true"/>
      <w:keepLines/>
      <w:numPr>
        <w:ilvl w:val="0"/>
        <w:numId w:val="0"/>
      </w:numPr>
      <w:spacing w:before="320" w:after="200"/>
      <w:outlineLvl w:val="3"/>
    </w:pPr>
    <w:rPr>
      <w:b/>
      <w:bCs/>
      <w:sz w:val="26"/>
      <w:szCs w:val="26"/>
    </w:rPr>
  </w:style>
  <w:style w:type="paragraph" w:styleId="Heading5">
    <w:name w:val="heading 5"/>
    <w:basedOn w:val="Normal"/>
    <w:next w:val="Normal"/>
    <w:qFormat/>
    <w:pPr>
      <w:keepNext w:val="true"/>
      <w:keepLines/>
      <w:numPr>
        <w:ilvl w:val="0"/>
        <w:numId w:val="0"/>
      </w:numPr>
      <w:spacing w:before="320" w:after="200"/>
      <w:outlineLvl w:val="4"/>
    </w:pPr>
    <w:rPr>
      <w:b/>
      <w:bCs/>
      <w:sz w:val="24"/>
      <w:szCs w:val="24"/>
    </w:rPr>
  </w:style>
  <w:style w:type="paragraph" w:styleId="Heading6">
    <w:name w:val="heading 6"/>
    <w:basedOn w:val="Normal"/>
    <w:next w:val="Normal"/>
    <w:qFormat/>
    <w:pPr>
      <w:keepNext w:val="true"/>
      <w:keepLines/>
      <w:numPr>
        <w:ilvl w:val="0"/>
        <w:numId w:val="0"/>
      </w:numPr>
      <w:spacing w:before="320" w:after="200"/>
      <w:outlineLvl w:val="5"/>
    </w:pPr>
    <w:rPr>
      <w:b/>
      <w:bCs/>
    </w:rPr>
  </w:style>
  <w:style w:type="paragraph" w:styleId="Heading7">
    <w:name w:val="heading 7"/>
    <w:basedOn w:val="Normal"/>
    <w:next w:val="Normal"/>
    <w:qFormat/>
    <w:pPr>
      <w:keepNext w:val="true"/>
      <w:keepLines/>
      <w:numPr>
        <w:ilvl w:val="0"/>
        <w:numId w:val="0"/>
      </w:numPr>
      <w:spacing w:before="320" w:after="200"/>
      <w:outlineLvl w:val="6"/>
    </w:pPr>
    <w:rPr>
      <w:b/>
      <w:bCs/>
      <w:i/>
      <w:iCs/>
    </w:rPr>
  </w:style>
  <w:style w:type="paragraph" w:styleId="Heading8">
    <w:name w:val="heading 8"/>
    <w:basedOn w:val="Normal"/>
    <w:next w:val="Normal"/>
    <w:qFormat/>
    <w:pPr>
      <w:keepNext w:val="true"/>
      <w:keepLines/>
      <w:numPr>
        <w:ilvl w:val="0"/>
        <w:numId w:val="0"/>
      </w:numPr>
      <w:spacing w:before="320" w:after="200"/>
      <w:outlineLvl w:val="7"/>
    </w:pPr>
    <w:rPr>
      <w:i/>
      <w:iCs/>
    </w:rPr>
  </w:style>
  <w:style w:type="paragraph" w:styleId="Heading9">
    <w:name w:val="heading 9"/>
    <w:basedOn w:val="Normal"/>
    <w:next w:val="Normal"/>
    <w:qFormat/>
    <w:pPr>
      <w:keepNext w:val="true"/>
      <w:keepLines/>
      <w:numPr>
        <w:ilvl w:val="0"/>
        <w:numId w:val="0"/>
      </w:numPr>
      <w:spacing w:before="320" w:after="200"/>
      <w:outlineLvl w:val="8"/>
    </w:pPr>
    <w:rPr>
      <w:i/>
      <w:iCs/>
      <w:sz w:val="21"/>
      <w:szCs w:val="21"/>
    </w:rPr>
  </w:style>
  <w:style w:type="character" w:styleId="FootnoteReference">
    <w:name w:val="footnote reference"/>
    <w:rPr>
      <w:vertAlign w:val="superscript"/>
    </w:rPr>
  </w:style>
  <w:style w:type="character" w:styleId="FootnoteCharactersuser">
    <w:name w:val="Footnote Characters (user)"/>
    <w:qFormat/>
    <w:rPr>
      <w:vertAlign w:val="superscript"/>
    </w:rPr>
  </w:style>
  <w:style w:type="character" w:styleId="FootnoteCharacters">
    <w:name w:val="Footnote Characters"/>
    <w:qFormat/>
    <w:rPr>
      <w:vertAlign w:val="superscript"/>
    </w:rPr>
  </w:style>
  <w:style w:type="character" w:styleId="FunotentextZchn">
    <w:name w:val="Fußnotentext Zchn"/>
    <w:qFormat/>
    <w:rPr>
      <w:sz w:val="18"/>
    </w:rPr>
  </w:style>
  <w:style w:type="character" w:styleId="Hyperlink">
    <w:name w:val="Hyperlink"/>
    <w:rPr>
      <w:color w:themeColor="hyperlink" w:val="0563C1"/>
      <w:u w:val="single"/>
    </w:rPr>
  </w:style>
  <w:style w:type="character" w:styleId="FuzeileZchn">
    <w:name w:val="Fußzeile Zchn"/>
    <w:qFormat/>
    <w:rPr/>
  </w:style>
  <w:style w:type="character" w:styleId="FooterChar">
    <w:name w:val="Footer Char"/>
    <w:qFormat/>
    <w:rPr/>
  </w:style>
  <w:style w:type="character" w:styleId="KopfzeileZchn">
    <w:name w:val="Kopfzeile Zchn"/>
    <w:qFormat/>
    <w:rPr/>
  </w:style>
  <w:style w:type="character" w:styleId="IntensivesZitatZchn">
    <w:name w:val="Intensives Zitat Zchn"/>
    <w:qFormat/>
    <w:rPr>
      <w:i/>
    </w:rPr>
  </w:style>
  <w:style w:type="character" w:styleId="ZitatZchn">
    <w:name w:val="Zitat Zchn"/>
    <w:qFormat/>
    <w:rPr>
      <w:i/>
    </w:rPr>
  </w:style>
  <w:style w:type="character" w:styleId="UntertitelZchn">
    <w:name w:val="Untertitel Zchn"/>
    <w:qFormat/>
    <w:rPr>
      <w:sz w:val="24"/>
      <w:szCs w:val="24"/>
    </w:rPr>
  </w:style>
  <w:style w:type="character" w:styleId="TitelZchn">
    <w:name w:val="Titel Zchn"/>
    <w:qFormat/>
    <w:rPr>
      <w:sz w:val="48"/>
      <w:szCs w:val="48"/>
    </w:rPr>
  </w:style>
  <w:style w:type="character" w:styleId="berschrift9Zchn">
    <w:name w:val="Überschrift 9 Zchn"/>
    <w:qFormat/>
    <w:rPr>
      <w:rFonts w:ascii="Arial" w:hAnsi="Arial" w:eastAsia="Arial" w:cs="Arial"/>
      <w:i/>
      <w:iCs/>
      <w:sz w:val="21"/>
      <w:szCs w:val="21"/>
    </w:rPr>
  </w:style>
  <w:style w:type="character" w:styleId="berschrift8Zchn">
    <w:name w:val="Überschrift 8 Zchn"/>
    <w:qFormat/>
    <w:rPr>
      <w:rFonts w:ascii="Arial" w:hAnsi="Arial" w:eastAsia="Arial" w:cs="Arial"/>
      <w:i/>
      <w:iCs/>
      <w:sz w:val="22"/>
      <w:szCs w:val="22"/>
    </w:rPr>
  </w:style>
  <w:style w:type="character" w:styleId="berschrift7Zchn">
    <w:name w:val="Überschrift 7 Zchn"/>
    <w:qFormat/>
    <w:rPr>
      <w:rFonts w:ascii="Arial" w:hAnsi="Arial" w:eastAsia="Arial" w:cs="Arial"/>
      <w:b/>
      <w:bCs/>
      <w:i/>
      <w:iCs/>
      <w:sz w:val="22"/>
      <w:szCs w:val="22"/>
    </w:rPr>
  </w:style>
  <w:style w:type="character" w:styleId="berschrift6Zchn">
    <w:name w:val="Überschrift 6 Zchn"/>
    <w:qFormat/>
    <w:rPr>
      <w:rFonts w:ascii="Arial" w:hAnsi="Arial" w:eastAsia="Arial" w:cs="Arial"/>
      <w:b/>
      <w:bCs/>
      <w:sz w:val="22"/>
      <w:szCs w:val="22"/>
    </w:rPr>
  </w:style>
  <w:style w:type="character" w:styleId="berschrift5Zchn">
    <w:name w:val="Überschrift 5 Zchn"/>
    <w:qFormat/>
    <w:rPr>
      <w:rFonts w:ascii="Arial" w:hAnsi="Arial" w:eastAsia="Arial" w:cs="Arial"/>
      <w:b/>
      <w:bCs/>
      <w:sz w:val="24"/>
      <w:szCs w:val="24"/>
    </w:rPr>
  </w:style>
  <w:style w:type="character" w:styleId="berschrift4Zchn">
    <w:name w:val="Überschrift 4 Zchn"/>
    <w:qFormat/>
    <w:rPr>
      <w:rFonts w:ascii="Arial" w:hAnsi="Arial" w:eastAsia="Arial" w:cs="Arial"/>
      <w:b/>
      <w:bCs/>
      <w:sz w:val="26"/>
      <w:szCs w:val="26"/>
    </w:rPr>
  </w:style>
  <w:style w:type="character" w:styleId="berschrift3Zchn">
    <w:name w:val="Überschrift 3 Zchn"/>
    <w:qFormat/>
    <w:rPr>
      <w:rFonts w:ascii="Arial" w:hAnsi="Arial" w:eastAsia="Arial" w:cs="Arial"/>
      <w:sz w:val="30"/>
      <w:szCs w:val="30"/>
    </w:rPr>
  </w:style>
  <w:style w:type="character" w:styleId="berschrift2Zchn">
    <w:name w:val="Überschrift 2 Zchn"/>
    <w:qFormat/>
    <w:rPr>
      <w:rFonts w:ascii="Arial" w:hAnsi="Arial" w:eastAsia="Arial" w:cs="Arial"/>
      <w:sz w:val="34"/>
    </w:rPr>
  </w:style>
  <w:style w:type="character" w:styleId="berschrift1Zchn">
    <w:name w:val="Überschrift 1 Zchn"/>
    <w:qFormat/>
    <w:rPr>
      <w:rFonts w:ascii="Arial" w:hAnsi="Arial" w:eastAsia="Arial" w:cs="Arial"/>
      <w:sz w:val="40"/>
      <w:szCs w:val="40"/>
    </w:rPr>
  </w:style>
  <w:style w:type="character" w:styleId="EndnoteReference">
    <w:name w:val="endnote reference"/>
    <w:rPr>
      <w:vertAlign w:val="superscript"/>
    </w:rPr>
  </w:style>
  <w:style w:type="character" w:styleId="EndnoteCharactersuser">
    <w:name w:val="Endnote Characters (user)"/>
    <w:qFormat/>
    <w:rPr>
      <w:vertAlign w:val="superscript"/>
    </w:rPr>
  </w:style>
  <w:style w:type="character" w:styleId="EndnoteCharacters">
    <w:name w:val="Endnote Characters"/>
    <w:qFormat/>
    <w:rPr>
      <w:vertAlign w:val="superscript"/>
    </w:rPr>
  </w:style>
  <w:style w:type="character" w:styleId="EndnotentextZchn">
    <w:name w:val="Endnotentext Zchn"/>
    <w:qFormat/>
    <w:rPr>
      <w:sz w:val="20"/>
    </w:rPr>
  </w:style>
  <w:style w:type="character" w:styleId="FootnoteTextChar">
    <w:name w:val="Footnote Text Char"/>
    <w:qFormat/>
    <w:rPr>
      <w:sz w:val="18"/>
    </w:rPr>
  </w:style>
  <w:style w:type="character" w:styleId="CaptionChar">
    <w:name w:val="Caption Char"/>
    <w:qFormat/>
    <w:rPr/>
  </w:style>
  <w:style w:type="character" w:styleId="HeaderChar">
    <w:name w:val="Header Char"/>
    <w:basedOn w:val="DefaultParagraphFont"/>
    <w:qFormat/>
    <w:rPr/>
  </w:style>
  <w:style w:type="character" w:styleId="IntenseQuoteChar">
    <w:name w:val="Intense Quote Char"/>
    <w:qFormat/>
    <w:rPr>
      <w:i/>
    </w:rPr>
  </w:style>
  <w:style w:type="character" w:styleId="QuoteChar">
    <w:name w:val="Quote Char"/>
    <w:qFormat/>
    <w:rPr>
      <w:i/>
    </w:rPr>
  </w:style>
  <w:style w:type="character" w:styleId="SubtitleChar">
    <w:name w:val="Subtitle Char"/>
    <w:basedOn w:val="DefaultParagraphFont"/>
    <w:qFormat/>
    <w:rPr>
      <w:sz w:val="24"/>
      <w:szCs w:val="24"/>
    </w:rPr>
  </w:style>
  <w:style w:type="character" w:styleId="TitleChar">
    <w:name w:val="Title Char"/>
    <w:basedOn w:val="DefaultParagraphFont"/>
    <w:qFormat/>
    <w:rPr>
      <w:sz w:val="48"/>
      <w:szCs w:val="48"/>
    </w:rPr>
  </w:style>
  <w:style w:type="character" w:styleId="Heading9Char">
    <w:name w:val="Heading 9 Char"/>
    <w:basedOn w:val="DefaultParagraphFont"/>
    <w:qFormat/>
    <w:rPr>
      <w:rFonts w:ascii="Arial" w:hAnsi="Arial" w:eastAsia="Arial" w:cs="Arial"/>
      <w:i/>
      <w:iCs/>
      <w:sz w:val="21"/>
      <w:szCs w:val="21"/>
    </w:rPr>
  </w:style>
  <w:style w:type="character" w:styleId="Heading8Char">
    <w:name w:val="Heading 8 Char"/>
    <w:basedOn w:val="DefaultParagraphFont"/>
    <w:qFormat/>
    <w:rPr>
      <w:rFonts w:ascii="Arial" w:hAnsi="Arial" w:eastAsia="Arial" w:cs="Arial"/>
      <w:i/>
      <w:iCs/>
      <w:sz w:val="22"/>
      <w:szCs w:val="22"/>
    </w:rPr>
  </w:style>
  <w:style w:type="character" w:styleId="Heading7Char">
    <w:name w:val="Heading 7 Char"/>
    <w:basedOn w:val="DefaultParagraphFont"/>
    <w:qFormat/>
    <w:rPr>
      <w:rFonts w:ascii="Arial" w:hAnsi="Arial" w:eastAsia="Arial" w:cs="Arial"/>
      <w:b/>
      <w:bCs/>
      <w:i/>
      <w:iCs/>
      <w:sz w:val="22"/>
      <w:szCs w:val="22"/>
    </w:rPr>
  </w:style>
  <w:style w:type="character" w:styleId="Heading6Char">
    <w:name w:val="Heading 6 Char"/>
    <w:basedOn w:val="DefaultParagraphFont"/>
    <w:qFormat/>
    <w:rPr>
      <w:rFonts w:ascii="Arial" w:hAnsi="Arial" w:eastAsia="Arial" w:cs="Arial"/>
      <w:b/>
      <w:bCs/>
      <w:sz w:val="22"/>
      <w:szCs w:val="22"/>
    </w:rPr>
  </w:style>
  <w:style w:type="character" w:styleId="Heading5Char">
    <w:name w:val="Heading 5 Char"/>
    <w:basedOn w:val="DefaultParagraphFont"/>
    <w:qFormat/>
    <w:rPr>
      <w:rFonts w:ascii="Arial" w:hAnsi="Arial" w:eastAsia="Arial" w:cs="Arial"/>
      <w:b/>
      <w:bCs/>
      <w:sz w:val="24"/>
      <w:szCs w:val="24"/>
    </w:rPr>
  </w:style>
  <w:style w:type="character" w:styleId="Heading4Char">
    <w:name w:val="Heading 4 Char"/>
    <w:basedOn w:val="DefaultParagraphFont"/>
    <w:qFormat/>
    <w:rPr>
      <w:rFonts w:ascii="Arial" w:hAnsi="Arial" w:eastAsia="Arial" w:cs="Arial"/>
      <w:b/>
      <w:bCs/>
      <w:sz w:val="26"/>
      <w:szCs w:val="26"/>
    </w:rPr>
  </w:style>
  <w:style w:type="character" w:styleId="Heading3Char">
    <w:name w:val="Heading 3 Char"/>
    <w:basedOn w:val="DefaultParagraphFont"/>
    <w:qFormat/>
    <w:rPr>
      <w:rFonts w:ascii="Arial" w:hAnsi="Arial" w:eastAsia="Arial" w:cs="Arial"/>
      <w:sz w:val="30"/>
      <w:szCs w:val="30"/>
    </w:rPr>
  </w:style>
  <w:style w:type="character" w:styleId="Heading2Char">
    <w:name w:val="Heading 2 Char"/>
    <w:basedOn w:val="DefaultParagraphFont"/>
    <w:qFormat/>
    <w:rPr>
      <w:rFonts w:ascii="Arial" w:hAnsi="Arial" w:eastAsia="Arial" w:cs="Arial"/>
      <w:sz w:val="34"/>
    </w:rPr>
  </w:style>
  <w:style w:type="character" w:styleId="Heading1Char">
    <w:name w:val="Heading 1 Char"/>
    <w:basedOn w:val="DefaultParagraphFont"/>
    <w:qFormat/>
    <w:rPr>
      <w:rFonts w:ascii="Arial" w:hAnsi="Arial" w:eastAsia="Arial" w:cs="Arial"/>
      <w:sz w:val="40"/>
      <w:szCs w:val="40"/>
    </w:rPr>
  </w:style>
  <w:style w:type="character" w:styleId="DefaultParagraphFont">
    <w:name w:val="Default Paragraph Font"/>
    <w:qFormat/>
    <w:rPr/>
  </w:style>
  <w:style w:type="character" w:styleId="FollowedHyperlink">
    <w:name w:val="FollowedHyperlink"/>
    <w:rPr>
      <w:color w:val="800000"/>
      <w:u w:val="single"/>
    </w:rPr>
  </w:style>
  <w:style w:type="paragraph" w:styleId="ListParagraph">
    <w:name w:val="List Paragraph"/>
    <w:basedOn w:val="Normal"/>
    <w:qFormat/>
    <w:pPr>
      <w:spacing w:before="0" w:after="200"/>
      <w:ind w:start="720"/>
      <w:contextualSpacing/>
    </w:pPr>
    <w:rPr/>
  </w:style>
  <w:style w:type="paragraph" w:styleId="NoSpacing">
    <w:name w:val="No Spacing"/>
    <w:basedOn w:val="Normal"/>
    <w:qFormat/>
    <w:pPr>
      <w:spacing w:lineRule="auto" w:line="240" w:before="0" w:after="0"/>
    </w:pPr>
    <w:rPr/>
  </w:style>
  <w:style w:type="paragraph" w:styleId="Heading">
    <w:name w:val="Heading"/>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IndexHeading">
    <w:name w:val="index heading"/>
    <w:basedOn w:val="Heading"/>
    <w:pPr>
      <w:suppressLineNumbers/>
      <w:ind w:hanging="0" w:start="0"/>
    </w:pPr>
    <w:rPr>
      <w:b/>
      <w:bCs/>
      <w:sz w:val="32"/>
      <w:szCs w:val="32"/>
    </w:rPr>
  </w:style>
  <w:style w:type="paragraph" w:styleId="TOCHeading">
    <w:name w:val="TOC Heading"/>
    <w:qFormat/>
    <w:pPr>
      <w:widowControl/>
      <w:suppressAutoHyphens w:val="true"/>
      <w:kinsoku w:val="true"/>
      <w:overflowPunct w:val="true"/>
      <w:autoSpaceDE w:val="true"/>
      <w:bidi w:val="0"/>
      <w:spacing w:lineRule="auto" w:line="276" w:before="0" w:after="200"/>
      <w:jc w:val="start"/>
    </w:pPr>
    <w:rPr>
      <w:rFonts w:ascii="Arial" w:hAnsi="Arial" w:eastAsia="Arial" w:cs="Arial"/>
      <w:color w:val="auto"/>
      <w:kern w:val="0"/>
      <w:sz w:val="22"/>
      <w:szCs w:val="22"/>
      <w:lang w:val="en-US" w:eastAsia="en-US" w:bidi="ar-SA"/>
    </w:rPr>
  </w:style>
  <w:style w:type="paragraph" w:styleId="Index">
    <w:name w:val="Index"/>
    <w:basedOn w:val="Normal"/>
    <w:qFormat/>
    <w:pPr>
      <w:suppressLineNumbers/>
    </w:pPr>
    <w:rPr/>
  </w:style>
  <w:style w:type="paragraph" w:styleId="TOC9">
    <w:name w:val="toc 9"/>
    <w:basedOn w:val="Normal"/>
    <w:next w:val="Normal"/>
    <w:pPr>
      <w:spacing w:before="0" w:after="57"/>
      <w:ind w:start="2268"/>
    </w:pPr>
    <w:rPr/>
  </w:style>
  <w:style w:type="paragraph" w:styleId="TOC8">
    <w:name w:val="toc 8"/>
    <w:basedOn w:val="Normal"/>
    <w:next w:val="Normal"/>
    <w:pPr>
      <w:spacing w:before="0" w:after="57"/>
      <w:ind w:start="1984"/>
    </w:pPr>
    <w:rPr/>
  </w:style>
  <w:style w:type="paragraph" w:styleId="TOC7">
    <w:name w:val="toc 7"/>
    <w:basedOn w:val="Normal"/>
    <w:next w:val="Normal"/>
    <w:pPr>
      <w:spacing w:before="0" w:after="57"/>
      <w:ind w:start="1701"/>
    </w:pPr>
    <w:rPr/>
  </w:style>
  <w:style w:type="paragraph" w:styleId="TOC6">
    <w:name w:val="toc 6"/>
    <w:basedOn w:val="Normal"/>
    <w:next w:val="Normal"/>
    <w:pPr>
      <w:spacing w:before="0" w:after="57"/>
      <w:ind w:start="1417"/>
    </w:pPr>
    <w:rPr/>
  </w:style>
  <w:style w:type="paragraph" w:styleId="TOC5">
    <w:name w:val="toc 5"/>
    <w:basedOn w:val="Normal"/>
    <w:next w:val="Normal"/>
    <w:pPr>
      <w:spacing w:before="0" w:after="57"/>
      <w:ind w:start="1134"/>
    </w:pPr>
    <w:rPr/>
  </w:style>
  <w:style w:type="paragraph" w:styleId="TOC4">
    <w:name w:val="toc 4"/>
    <w:basedOn w:val="Normal"/>
    <w:next w:val="Normal"/>
    <w:pPr>
      <w:spacing w:before="0" w:after="57"/>
      <w:ind w:start="850"/>
    </w:pPr>
    <w:rPr/>
  </w:style>
  <w:style w:type="paragraph" w:styleId="TOC3">
    <w:name w:val="toc 3"/>
    <w:basedOn w:val="Normal"/>
    <w:next w:val="Normal"/>
    <w:pPr>
      <w:spacing w:before="0" w:after="57"/>
      <w:ind w:start="567"/>
    </w:pPr>
    <w:rPr/>
  </w:style>
  <w:style w:type="paragraph" w:styleId="TOC2">
    <w:name w:val="toc 2"/>
    <w:basedOn w:val="Normal"/>
    <w:next w:val="Normal"/>
    <w:pPr>
      <w:spacing w:before="0" w:after="57"/>
      <w:ind w:start="283"/>
    </w:pPr>
    <w:rPr/>
  </w:style>
  <w:style w:type="paragraph" w:styleId="TOC1">
    <w:name w:val="toc 1"/>
    <w:basedOn w:val="Normal"/>
    <w:next w:val="Normal"/>
    <w:pPr>
      <w:spacing w:before="0" w:after="57"/>
    </w:pPr>
    <w:rPr/>
  </w:style>
  <w:style w:type="paragraph" w:styleId="FootnoteText">
    <w:name w:val="footnote text"/>
    <w:basedOn w:val="Normal"/>
    <w:pPr>
      <w:spacing w:lineRule="auto" w:line="240" w:before="0" w:after="40"/>
    </w:pPr>
    <w:rPr>
      <w:sz w:val="18"/>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Footer">
    <w:name w:val="footer"/>
    <w:basedOn w:val="Normal"/>
    <w:pPr>
      <w:tabs>
        <w:tab w:val="clear" w:pos="1134"/>
        <w:tab w:val="center" w:pos="7143" w:leader="none"/>
        <w:tab w:val="right" w:pos="14287" w:leader="none"/>
      </w:tabs>
      <w:spacing w:lineRule="auto" w:line="240" w:before="0" w:after="0"/>
    </w:pPr>
    <w:rPr/>
  </w:style>
  <w:style w:type="paragraph" w:styleId="Header">
    <w:name w:val="header"/>
    <w:basedOn w:val="Normal"/>
    <w:pPr>
      <w:tabs>
        <w:tab w:val="clear" w:pos="1134"/>
        <w:tab w:val="center" w:pos="7143" w:leader="none"/>
        <w:tab w:val="right" w:pos="14287" w:leader="none"/>
      </w:tabs>
      <w:spacing w:lineRule="auto" w:line="240" w:before="0" w:after="0"/>
    </w:pPr>
    <w:rPr/>
  </w:style>
  <w:style w:type="paragraph" w:styleId="IntenseQuote">
    <w:name w:val="Intense Quote"/>
    <w:basedOn w:val="Normal"/>
    <w:next w:val="Normal"/>
    <w:qFormat/>
    <w:pPr>
      <w:pBdr>
        <w:top w:val="single" w:sz="4" w:space="5" w:color="FFFFFF"/>
        <w:left w:val="single" w:sz="4" w:space="10" w:color="FFFFFF"/>
        <w:bottom w:val="single" w:sz="4" w:space="5" w:color="FFFFFF"/>
        <w:right w:val="single" w:sz="4" w:space="10" w:color="FFFFFF"/>
      </w:pBdr>
      <w:shd w:fill="F2F2F2" w:val="clear"/>
      <w:ind w:start="720" w:end="720"/>
    </w:pPr>
    <w:rPr>
      <w:i/>
    </w:rPr>
  </w:style>
  <w:style w:type="paragraph" w:styleId="Quote">
    <w:name w:val="Quote"/>
    <w:basedOn w:val="Normal"/>
    <w:next w:val="Normal"/>
    <w:qFormat/>
    <w:pPr>
      <w:ind w:start="720" w:end="720"/>
    </w:pPr>
    <w:rPr>
      <w:i/>
    </w:rPr>
  </w:style>
  <w:style w:type="paragraph" w:styleId="Subtitle">
    <w:name w:val="Subtitle"/>
    <w:basedOn w:val="Normal"/>
    <w:next w:val="Normal"/>
    <w:qFormat/>
    <w:pPr>
      <w:spacing w:before="200" w:after="200"/>
    </w:pPr>
    <w:rPr>
      <w:sz w:val="24"/>
      <w:szCs w:val="24"/>
    </w:rPr>
  </w:style>
  <w:style w:type="paragraph" w:styleId="Title">
    <w:name w:val="Title"/>
    <w:basedOn w:val="Normal"/>
    <w:next w:val="Normal"/>
    <w:qFormat/>
    <w:pPr>
      <w:spacing w:before="300" w:after="200"/>
      <w:contextualSpacing/>
    </w:pPr>
    <w:rPr>
      <w:sz w:val="48"/>
      <w:szCs w:val="48"/>
    </w:rPr>
  </w:style>
  <w:style w:type="paragraph" w:styleId="TableofFigures">
    <w:name w:val="table of figures"/>
    <w:basedOn w:val="Normal"/>
    <w:next w:val="Normal"/>
    <w:pPr>
      <w:spacing w:before="0" w:after="0"/>
    </w:pPr>
    <w:rPr/>
  </w:style>
  <w:style w:type="paragraph" w:styleId="EndnoteText">
    <w:name w:val="endnote text"/>
    <w:basedOn w:val="Normal"/>
    <w:pPr>
      <w:spacing w:lineRule="auto" w:line="240" w:before="0" w:after="0"/>
    </w:pPr>
    <w:rPr>
      <w:sz w:val="20"/>
    </w:rPr>
  </w:style>
  <w:style w:type="paragraph" w:styleId="Caption">
    <w:name w:val="caption"/>
    <w:basedOn w:val="Normal"/>
    <w:next w:val="Normal"/>
    <w:qFormat/>
    <w:pPr/>
    <w:rPr>
      <w:rFonts w:cs="Noto Sans"/>
      <w:b/>
      <w:bCs/>
      <w:color w:themeColor="accent1" w:val="5B9BD5"/>
      <w:sz w:val="24"/>
      <w:szCs w:val="24"/>
    </w:rPr>
  </w:style>
  <w:style w:type="paragraph" w:styleId="List">
    <w:name w:val="List"/>
    <w:basedOn w:val="BodyText"/>
    <w:pPr/>
    <w:rPr>
      <w:rFonts w:cs="Noto Sans"/>
    </w:rPr>
  </w:style>
  <w:style w:type="paragraph" w:styleId="ListContents">
    <w:name w:val="List Contents"/>
    <w:basedOn w:val="Normal"/>
    <w:qFormat/>
    <w:pPr>
      <w:ind w:start="567"/>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167</TotalTime>
  <Application>Collabora_Office/25.04.1.1$Linux_X86_64 LibreOffice_project/a85ecaad319ba07e3f2c87a08d151f2c5c71a406</Application>
  <AppVersion>15.0000</AppVersion>
  <Pages>2</Pages>
  <Words>390</Words>
  <Characters>2470</Characters>
  <CharactersWithSpaces>2855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2025-05-08T16:27:46Z</dcterms:created>
  <dc:creator/>
  <dc:description/>
  <dc:language>en-US</dc:language>
  <cp:lastModifiedBy/>
  <dcterms:modified xsi:type="dcterms:W3CDTF">2025-05-09T16:09:50Z</dcterms:modified>
  <cp:revision>4</cp:revision>
  <dc:subject/>
  <dc:title/>
</cp:coreProperties>
</file>